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даже не знал, что получу награду, нас наградили баллами Хауса, что еще нужно?" Лиам просто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узнаем это сегодня вечером. Это будет отличная награда, ведь еще ни один первокурсник не побеждал тролля", - прокомментировал Майкл.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 . . . . .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 время ужина, все студенты ждали появления профессора Дамблдора. Он пришел и встал на подиум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знают, вчера у нас случился казус: несколько троллей проникли в замок через подземелья. Несколько студентов оказались между этими злобными созданиями, но они победили троллей. Среди этих студентов были только первокурсники. Гермиона Грейнджер, Гарри Поттер, Рональд Уизли и Лиам Гремори сражались и победили двух троллей, за такой подвиг они получат в награду по 50 галеонов".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в толпе сошли с ума: немногие первокурсники смогли победить не одного, а двух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Гриффиндора ликовали, ведь трое из четырех учеников были из Гриффиндора.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Слизерина, которые плохо относились к Лиаму, тоже были потрясены этим открытием. Их отношение к Лиаму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и Дафна тоже смотрели на Лиама разными глазами. На лице Мари появилось выражение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был очень рад услышать, что вознаграждение было денежным. Он очень нуждался в деньгах, и теперь они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Лиаму обращались многие студенты Слизерина, чтобы узнать, что произошло и как они победили троллей. Но Лиам просто отвечал: "Это была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и двое его головорезов смотрели на Лиама с завистью и презрением. Они не могли поверить, что им удалось победить тролля. Но что бы он ни делал, это не могло отвлечь их внимание от Лиама.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Лиам отправился в кабинет Снейпа, чтобы выпить зелья, он, как обычно, задал ему несколько вопросов о зельеварении, на которые Снейп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Снейп задаст несколько вопросов, но, к его удивлению, Снейп не задал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варил зелье, из котла вырывались пары зелья. У него был очень резкий запах. Снейп варил зелья довольно часто. Все дни, когда Лиам приходил в кабинет Снейпа, он видел, что Снейп варит много зелий или читает что-то по зельеварению. Он никогда не считал Снейпа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запаха Лиама чуть не стошнило, но на лице Снейпа было то же выражение, что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как я получу вознаграждение в пятьдесят галеонов? Мне интересно, где я смогу хранить такую сумму денег?" - спросил 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выделил вам хранилище в Гринготтсе. Наградные галеоны будут отправлены на ваш счет. Я дам вам ключ, когда Дамблдор передаст его мне, и там же будет храниться оставшаяся часть фонда вашего ученого корабля. В следующий раз, когда вам что-то понадобится, просто возьмите это из своего хранилища", - ответил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и ушел в свою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 . . .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вошел в свою комнату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утомительный день, меня окружало множество студентов, мне задавали много вопросов, это было очень утомительно. Кто бы мог подумать, что победа над троллем изменит их мнение обо мне. Интересно, как люди могут так быстро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они ненавидят меня, а в другой - начинают заглядываться на меня. Мир - странное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встал и подошел к зеркалу: Я выгляжу иначе, чем раньше. Он заметил, что его прежде худощавое тело теперь выглядит упитанным. Его каштановые волосы выглядели немного темнее. Это был признак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делает с ним зелье, которое дал ему Снейп, но оно определенно улучшило его здоровье. Но оно не уменьшило его аппетит к еде. Он по-прежнему должен был есть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у зелья было и много других преимуществ. Оно улучшило его умственные способности, он смог лучше и четче концентрироваться.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знал, что его тело не совсем нормально, у него есть некоторые отклонения: например, он может произносить больше заклинаний, чем средний ребенок его возраста. Наложение заклинания требует большой психической силы и магических способностей. Чтобы произнести одно простое заклинание, требуется огромная концентрация. Но для него это никогда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отошел от зеркала и сел за свой стол. Сколько бы раз он ни смотрел на черную книгу, найденную в библиотеке, он не мог избавиться от мысли, что эта книга ненормальная.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книга в золотой рамке, кто бы мог хранить эту книгу в библиотеке и забыть ее там". Он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разглядывания книги и различных попыток разгадать ее тайну он пришел к выводу, что книга обычная, и решил использовать ее как книгу для записей. Никто не пришел за книгой, и теперь она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ручку и начал писать свои заметки на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недавно заинтересовался травами, Седрик часто поднимал тему трав, когда он помогал профессору Спраут в саду. Он тоже был заворожен этими странными волшебными растениями, которые казались ему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Лиам написать описание травы, как в книге под ним появилось еще одно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мох: Красно-коричневый мох, который при активации путем растирания между большим и указательным пальцами выпускает струи дыма, вызывающие чувство эйфории при вдыхании, и используется в качестве рекреационного наркотика. Огненный мох вызывает сильное привыкание, что ограничивает его медицинское применение, хотя иногда он используется для уменьшения отека черепа и снятия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http://erolate.org/book/1112/128131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